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CF" w:rsidRDefault="00A35BCF" w:rsidP="00A35BCF">
      <w:pPr>
        <w:ind w:right="14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Уголовная ответственность за заведомо ложный донос</w:t>
      </w:r>
    </w:p>
    <w:p w:rsidR="00A35BCF" w:rsidRDefault="00A35BCF" w:rsidP="00A35BCF">
      <w:pPr>
        <w:ind w:right="140" w:firstLine="709"/>
        <w:jc w:val="center"/>
        <w:rPr>
          <w:sz w:val="28"/>
          <w:szCs w:val="28"/>
        </w:rPr>
      </w:pPr>
    </w:p>
    <w:p w:rsidR="00A35BCF" w:rsidRPr="00A35BCF" w:rsidRDefault="00A35BCF" w:rsidP="00A35BCF">
      <w:pPr>
        <w:ind w:right="140" w:firstLine="709"/>
        <w:jc w:val="both"/>
        <w:rPr>
          <w:color w:val="000000"/>
          <w:sz w:val="28"/>
          <w:szCs w:val="28"/>
        </w:rPr>
      </w:pPr>
      <w:r w:rsidRPr="00A35BCF">
        <w:rPr>
          <w:sz w:val="28"/>
          <w:szCs w:val="28"/>
        </w:rPr>
        <w:t xml:space="preserve">Приговором Икрянинского районного суда от 19.11.2021 </w:t>
      </w:r>
      <w:r>
        <w:rPr>
          <w:sz w:val="28"/>
          <w:szCs w:val="28"/>
        </w:rPr>
        <w:t xml:space="preserve">жительница </w:t>
      </w:r>
      <w:r w:rsidRPr="00A35BCF">
        <w:rPr>
          <w:sz w:val="28"/>
          <w:szCs w:val="28"/>
        </w:rPr>
        <w:t>с. Оранжереи Икрянинского района признана виновной совершении преступления, предусмотренного ч. 2 ст. 306 УК РФ (</w:t>
      </w:r>
      <w:r w:rsidRPr="00A35BCF">
        <w:rPr>
          <w:color w:val="000000"/>
          <w:sz w:val="28"/>
          <w:szCs w:val="28"/>
        </w:rPr>
        <w:t>заведомо ложный донос о совершении преступления).</w:t>
      </w:r>
    </w:p>
    <w:p w:rsidR="00A35BCF" w:rsidRPr="00A35BCF" w:rsidRDefault="00A35BCF" w:rsidP="00A35BCF">
      <w:pPr>
        <w:ind w:right="140" w:firstLine="709"/>
        <w:jc w:val="both"/>
        <w:rPr>
          <w:sz w:val="28"/>
          <w:szCs w:val="28"/>
        </w:rPr>
      </w:pPr>
      <w:r w:rsidRPr="00A35BCF">
        <w:rPr>
          <w:color w:val="000000"/>
          <w:sz w:val="28"/>
          <w:szCs w:val="28"/>
        </w:rPr>
        <w:t xml:space="preserve">Судом установлено, что виновная </w:t>
      </w:r>
      <w:r w:rsidRPr="00A35BCF">
        <w:rPr>
          <w:sz w:val="28"/>
          <w:szCs w:val="28"/>
        </w:rPr>
        <w:t>с целью уклонения от выполнения кредитных обязательств, сообщила сотрудникам полиции в письменном заявлении заведомо ложные сведения о совершенном в отношении нее преступлении, а именно, что в январе и феврале 2021 года неустановленное лицо оформило через приложение ПАО «Сбербанк России» при помощи мобильного телефона три денежных кредита на ее имя.</w:t>
      </w:r>
    </w:p>
    <w:p w:rsidR="00A35BCF" w:rsidRDefault="00A35BCF" w:rsidP="00A35BCF">
      <w:pPr>
        <w:ind w:right="140" w:firstLine="709"/>
        <w:jc w:val="both"/>
        <w:rPr>
          <w:sz w:val="28"/>
          <w:szCs w:val="28"/>
        </w:rPr>
      </w:pPr>
      <w:r w:rsidRPr="00A35BCF">
        <w:rPr>
          <w:sz w:val="28"/>
          <w:szCs w:val="28"/>
        </w:rPr>
        <w:t>В судебном заседании подсудимая полностью признала свою вину и раскаялась в содеянном. Суд согласился с мнением государственного обвинителя о виновности и назначил наказание в виде обязательных работ до 300 часов. Приговор вступил в законную силу.</w:t>
      </w:r>
    </w:p>
    <w:p w:rsidR="00A35BCF" w:rsidRDefault="00A35BCF" w:rsidP="00A35BCF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аналогичной статье в текущем году вынесен приговор в отношении </w:t>
      </w:r>
      <w:r w:rsidRPr="00A35BCF">
        <w:rPr>
          <w:sz w:val="28"/>
          <w:szCs w:val="28"/>
        </w:rPr>
        <w:t>28-летней жительницы г. Астрахани</w:t>
      </w:r>
      <w:r>
        <w:rPr>
          <w:sz w:val="28"/>
          <w:szCs w:val="28"/>
        </w:rPr>
        <w:t xml:space="preserve">, которая </w:t>
      </w:r>
      <w:r w:rsidRPr="00A35BCF">
        <w:rPr>
          <w:sz w:val="28"/>
          <w:szCs w:val="28"/>
        </w:rPr>
        <w:t>будучи предупрежденной об уголовной ответственности за заведомо ложный донос, умышленно, на</w:t>
      </w:r>
      <w:r>
        <w:rPr>
          <w:sz w:val="28"/>
          <w:szCs w:val="28"/>
        </w:rPr>
        <w:t>писала заявление о совершении в отношении н</w:t>
      </w:r>
      <w:r w:rsidRPr="00A35BCF">
        <w:rPr>
          <w:sz w:val="28"/>
          <w:szCs w:val="28"/>
        </w:rPr>
        <w:t xml:space="preserve">ее </w:t>
      </w:r>
      <w:r w:rsidR="00F23FC5">
        <w:rPr>
          <w:sz w:val="28"/>
          <w:szCs w:val="28"/>
        </w:rPr>
        <w:t>преступления, относящегося к категории тяжких</w:t>
      </w:r>
      <w:r w:rsidRPr="00A35BCF">
        <w:rPr>
          <w:sz w:val="28"/>
          <w:szCs w:val="28"/>
        </w:rPr>
        <w:t>.</w:t>
      </w:r>
    </w:p>
    <w:p w:rsidR="00A35BCF" w:rsidRDefault="00A35BCF" w:rsidP="00A35BCF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</w:t>
      </w:r>
      <w:r w:rsidRPr="00A35BCF">
        <w:rPr>
          <w:sz w:val="28"/>
          <w:szCs w:val="28"/>
        </w:rPr>
        <w:t>Икрянинск</w:t>
      </w:r>
      <w:r>
        <w:rPr>
          <w:sz w:val="28"/>
          <w:szCs w:val="28"/>
        </w:rPr>
        <w:t>ого</w:t>
      </w:r>
      <w:r w:rsidRPr="00A35BCF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ого</w:t>
      </w:r>
      <w:r w:rsidRPr="00A35BCF">
        <w:rPr>
          <w:sz w:val="28"/>
          <w:szCs w:val="28"/>
        </w:rPr>
        <w:t xml:space="preserve"> суд</w:t>
      </w:r>
      <w:r>
        <w:rPr>
          <w:sz w:val="28"/>
          <w:szCs w:val="28"/>
        </w:rPr>
        <w:t>а от</w:t>
      </w:r>
      <w:r w:rsidRPr="00A35BCF">
        <w:rPr>
          <w:sz w:val="28"/>
          <w:szCs w:val="28"/>
        </w:rPr>
        <w:t xml:space="preserve"> 15.06.2021</w:t>
      </w:r>
      <w:r>
        <w:rPr>
          <w:sz w:val="28"/>
          <w:szCs w:val="28"/>
        </w:rPr>
        <w:t xml:space="preserve"> ей назначено наказание в </w:t>
      </w:r>
      <w:r w:rsidRPr="00A35BCF">
        <w:rPr>
          <w:sz w:val="28"/>
          <w:szCs w:val="28"/>
        </w:rPr>
        <w:t>виде штрафа в размере 100 тысяч рублей</w:t>
      </w:r>
      <w:r>
        <w:rPr>
          <w:sz w:val="28"/>
          <w:szCs w:val="28"/>
        </w:rPr>
        <w:t>.</w:t>
      </w:r>
    </w:p>
    <w:p w:rsidR="00F23FC5" w:rsidRDefault="00A35BCF" w:rsidP="00F23FC5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Обращаю внимание, что указанное преступление </w:t>
      </w:r>
      <w:r w:rsidR="00F23FC5">
        <w:rPr>
          <w:sz w:val="28"/>
          <w:szCs w:val="28"/>
        </w:rPr>
        <w:t>отвлекает силы и средства правоохранительных органов от борьбы с реальными преступлениями, что может повлечь уголовную ответственность и иные тяжкие последствия.</w:t>
      </w:r>
    </w:p>
    <w:p w:rsidR="00A448D0" w:rsidRDefault="00A448D0" w:rsidP="00A35BCF">
      <w:pPr>
        <w:spacing w:line="240" w:lineRule="exact"/>
        <w:ind w:right="140"/>
        <w:jc w:val="both"/>
        <w:rPr>
          <w:sz w:val="28"/>
          <w:szCs w:val="28"/>
        </w:rPr>
      </w:pPr>
    </w:p>
    <w:p w:rsidR="00A35BCF" w:rsidRPr="00A35BCF" w:rsidRDefault="00A35BCF" w:rsidP="00A35BCF">
      <w:pPr>
        <w:spacing w:line="240" w:lineRule="exact"/>
        <w:ind w:right="140"/>
        <w:jc w:val="both"/>
        <w:rPr>
          <w:sz w:val="28"/>
          <w:szCs w:val="28"/>
        </w:rPr>
      </w:pPr>
    </w:p>
    <w:p w:rsidR="00906D7E" w:rsidRPr="00A35BCF" w:rsidRDefault="008B2181" w:rsidP="00A35BCF">
      <w:pPr>
        <w:spacing w:line="240" w:lineRule="exact"/>
        <w:ind w:right="140"/>
        <w:jc w:val="both"/>
        <w:rPr>
          <w:sz w:val="28"/>
          <w:szCs w:val="28"/>
        </w:rPr>
      </w:pPr>
      <w:r w:rsidRPr="00A35BCF">
        <w:rPr>
          <w:sz w:val="28"/>
          <w:szCs w:val="28"/>
        </w:rPr>
        <w:t>Помощник п</w:t>
      </w:r>
      <w:r w:rsidR="00906D7E" w:rsidRPr="00A35BCF">
        <w:rPr>
          <w:sz w:val="28"/>
          <w:szCs w:val="28"/>
        </w:rPr>
        <w:t>рокурор</w:t>
      </w:r>
      <w:r w:rsidR="00515762" w:rsidRPr="00A35BCF">
        <w:rPr>
          <w:sz w:val="28"/>
          <w:szCs w:val="28"/>
        </w:rPr>
        <w:t>а</w:t>
      </w:r>
      <w:r w:rsidR="00906D7E" w:rsidRPr="00A35BCF">
        <w:rPr>
          <w:sz w:val="28"/>
          <w:szCs w:val="28"/>
        </w:rPr>
        <w:t xml:space="preserve"> района</w:t>
      </w:r>
    </w:p>
    <w:p w:rsidR="00906D7E" w:rsidRPr="00A35BCF" w:rsidRDefault="00906D7E" w:rsidP="00A35BCF">
      <w:pPr>
        <w:spacing w:line="240" w:lineRule="exact"/>
        <w:ind w:right="140"/>
        <w:jc w:val="both"/>
        <w:rPr>
          <w:sz w:val="28"/>
          <w:szCs w:val="28"/>
        </w:rPr>
      </w:pPr>
    </w:p>
    <w:p w:rsidR="00906D7E" w:rsidRPr="00A35BCF" w:rsidRDefault="00477E06" w:rsidP="00A35BCF">
      <w:pPr>
        <w:spacing w:line="240" w:lineRule="exact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юрист 2 класса</w:t>
      </w:r>
      <w:r w:rsidR="00515762" w:rsidRPr="00A35BCF">
        <w:rPr>
          <w:sz w:val="28"/>
          <w:szCs w:val="28"/>
        </w:rPr>
        <w:t xml:space="preserve">             </w:t>
      </w:r>
      <w:r w:rsidR="00CC690E" w:rsidRPr="00A35BCF">
        <w:rPr>
          <w:sz w:val="28"/>
          <w:szCs w:val="28"/>
        </w:rPr>
        <w:t xml:space="preserve">                                  </w:t>
      </w:r>
      <w:r w:rsidR="00444BDB" w:rsidRPr="00A35BCF">
        <w:rPr>
          <w:sz w:val="28"/>
          <w:szCs w:val="28"/>
        </w:rPr>
        <w:t xml:space="preserve">                        </w:t>
      </w:r>
      <w:r w:rsidR="00A35B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8B2181" w:rsidRPr="00A35BCF">
        <w:rPr>
          <w:sz w:val="28"/>
          <w:szCs w:val="28"/>
        </w:rPr>
        <w:t>Е.В. Елизарова</w:t>
      </w:r>
    </w:p>
    <w:p w:rsidR="006D2586" w:rsidRPr="00A35BCF" w:rsidRDefault="006D2586" w:rsidP="00906D7E">
      <w:pPr>
        <w:spacing w:line="240" w:lineRule="exact"/>
        <w:ind w:right="59"/>
        <w:jc w:val="both"/>
        <w:rPr>
          <w:sz w:val="28"/>
          <w:szCs w:val="28"/>
        </w:rPr>
      </w:pPr>
    </w:p>
    <w:p w:rsidR="00636DB8" w:rsidRPr="00A35BCF" w:rsidRDefault="00636DB8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636DB8" w:rsidRPr="00A35BCF" w:rsidRDefault="00636DB8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515762" w:rsidRPr="00A35BCF" w:rsidRDefault="00515762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515762" w:rsidRPr="00A35BCF" w:rsidRDefault="00515762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515762" w:rsidRPr="00A35BCF" w:rsidRDefault="00515762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515762" w:rsidRPr="00A35BCF" w:rsidRDefault="00515762" w:rsidP="006D2586">
      <w:pPr>
        <w:spacing w:line="240" w:lineRule="exact"/>
        <w:ind w:right="59"/>
        <w:jc w:val="both"/>
        <w:rPr>
          <w:sz w:val="28"/>
          <w:szCs w:val="28"/>
        </w:rPr>
      </w:pPr>
    </w:p>
    <w:p w:rsidR="00E04C02" w:rsidRPr="00A35BCF" w:rsidRDefault="00E04C02" w:rsidP="006D2586">
      <w:pPr>
        <w:spacing w:line="240" w:lineRule="exact"/>
        <w:ind w:right="59"/>
        <w:jc w:val="both"/>
        <w:rPr>
          <w:sz w:val="28"/>
          <w:szCs w:val="28"/>
        </w:rPr>
      </w:pPr>
    </w:p>
    <w:sectPr w:rsidR="00E04C02" w:rsidRPr="00A35BCF" w:rsidSect="00375F6D">
      <w:headerReference w:type="even" r:id="rId7"/>
      <w:headerReference w:type="default" r:id="rId8"/>
      <w:pgSz w:w="11906" w:h="16838" w:code="9"/>
      <w:pgMar w:top="119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CFE" w:rsidRDefault="00A76CFE" w:rsidP="00900E07">
      <w:r>
        <w:separator/>
      </w:r>
    </w:p>
  </w:endnote>
  <w:endnote w:type="continuationSeparator" w:id="0">
    <w:p w:rsidR="00A76CFE" w:rsidRDefault="00A76CFE" w:rsidP="0090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CFE" w:rsidRDefault="00A76CFE" w:rsidP="00900E07">
      <w:r>
        <w:separator/>
      </w:r>
    </w:p>
  </w:footnote>
  <w:footnote w:type="continuationSeparator" w:id="0">
    <w:p w:rsidR="00A76CFE" w:rsidRDefault="00A76CFE" w:rsidP="0090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6D" w:rsidRDefault="0001182C" w:rsidP="00375F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6D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5F6D" w:rsidRDefault="00A76C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F6D" w:rsidRDefault="0001182C" w:rsidP="00375F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6D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5BCF">
      <w:rPr>
        <w:rStyle w:val="a5"/>
        <w:noProof/>
      </w:rPr>
      <w:t>2</w:t>
    </w:r>
    <w:r>
      <w:rPr>
        <w:rStyle w:val="a5"/>
      </w:rPr>
      <w:fldChar w:fldCharType="end"/>
    </w:r>
  </w:p>
  <w:p w:rsidR="00375F6D" w:rsidRDefault="00A76C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7E"/>
    <w:rsid w:val="00002120"/>
    <w:rsid w:val="0001182C"/>
    <w:rsid w:val="000632BC"/>
    <w:rsid w:val="00072621"/>
    <w:rsid w:val="000B593E"/>
    <w:rsid w:val="001E3740"/>
    <w:rsid w:val="0020265F"/>
    <w:rsid w:val="00392A41"/>
    <w:rsid w:val="003C1D84"/>
    <w:rsid w:val="00444BDB"/>
    <w:rsid w:val="00477E06"/>
    <w:rsid w:val="00491F16"/>
    <w:rsid w:val="004E715F"/>
    <w:rsid w:val="00515762"/>
    <w:rsid w:val="00636DB8"/>
    <w:rsid w:val="00690449"/>
    <w:rsid w:val="006D2586"/>
    <w:rsid w:val="007515F5"/>
    <w:rsid w:val="007A5970"/>
    <w:rsid w:val="008B2181"/>
    <w:rsid w:val="008B7A20"/>
    <w:rsid w:val="008D49B8"/>
    <w:rsid w:val="00900E07"/>
    <w:rsid w:val="00906D7E"/>
    <w:rsid w:val="009953FA"/>
    <w:rsid w:val="009D3D81"/>
    <w:rsid w:val="00A243DF"/>
    <w:rsid w:val="00A35BCF"/>
    <w:rsid w:val="00A448D0"/>
    <w:rsid w:val="00A76CFE"/>
    <w:rsid w:val="00AA0A4F"/>
    <w:rsid w:val="00B873EE"/>
    <w:rsid w:val="00B954F3"/>
    <w:rsid w:val="00CC690E"/>
    <w:rsid w:val="00E04C02"/>
    <w:rsid w:val="00F23FC5"/>
    <w:rsid w:val="00F91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A853"/>
  <w15:docId w15:val="{05B5B60E-9ED4-4E3F-96C3-D0BE1F20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6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6D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6D7E"/>
  </w:style>
  <w:style w:type="paragraph" w:styleId="a6">
    <w:name w:val="Normal (Web)"/>
    <w:basedOn w:val="a"/>
    <w:uiPriority w:val="99"/>
    <w:semiHidden/>
    <w:unhideWhenUsed/>
    <w:rsid w:val="00491F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265F"/>
  </w:style>
  <w:style w:type="character" w:styleId="a7">
    <w:name w:val="Hyperlink"/>
    <w:basedOn w:val="a0"/>
    <w:uiPriority w:val="99"/>
    <w:semiHidden/>
    <w:unhideWhenUsed/>
    <w:rsid w:val="0020265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43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43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E875-8A3C-4380-A7F8-41408771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Елизарова Екатерина Викторовна</cp:lastModifiedBy>
  <cp:revision>24</cp:revision>
  <cp:lastPrinted>2021-12-18T08:48:00Z</cp:lastPrinted>
  <dcterms:created xsi:type="dcterms:W3CDTF">2019-05-24T10:27:00Z</dcterms:created>
  <dcterms:modified xsi:type="dcterms:W3CDTF">2021-12-18T08:49:00Z</dcterms:modified>
</cp:coreProperties>
</file>