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933" w:rsidRPr="003F0AED" w:rsidRDefault="003A4DD6" w:rsidP="0056093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hyperlink r:id="rId6" w:history="1">
        <w:r w:rsidR="0056093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3</w:t>
        </w:r>
        <w:r w:rsidR="00560933" w:rsidRPr="003F0AED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 xml:space="preserve"> </w:t>
        </w:r>
        <w:r w:rsidR="0056093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декабря</w:t>
        </w:r>
        <w:r w:rsidR="00560933" w:rsidRPr="003F0AED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 xml:space="preserve"> </w:t>
        </w:r>
        <w:r w:rsidR="0056093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–</w:t>
        </w:r>
        <w:r w:rsidR="00560933" w:rsidRPr="003F0AED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 xml:space="preserve"> </w:t>
        </w:r>
        <w:r w:rsidR="0056093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Международный</w:t>
        </w:r>
        <w:r w:rsidR="00560933" w:rsidRPr="003F0AED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 xml:space="preserve"> день </w:t>
        </w:r>
        <w:r w:rsidR="00560933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lang w:eastAsia="ru-RU"/>
          </w:rPr>
          <w:t>инвалидов</w:t>
        </w:r>
      </w:hyperlink>
    </w:p>
    <w:p w:rsidR="00560933" w:rsidRPr="003F0AED" w:rsidRDefault="00560933" w:rsidP="00560933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0933" w:rsidRPr="00107E30" w:rsidRDefault="00560933" w:rsidP="005609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3 декабря в мире отмечается Международный день инвалидов</w:t>
      </w:r>
      <w:r w:rsidRPr="00107E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933" w:rsidRDefault="00560933" w:rsidP="005609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был провозглашен Генеральной Ассамблеей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Объединенных Наций </w:t>
      </w:r>
      <w:r w:rsidRPr="00560933">
        <w:rPr>
          <w:rFonts w:ascii="Times New Roman" w:eastAsia="Times New Roman" w:hAnsi="Times New Roman" w:cs="Times New Roman"/>
          <w:sz w:val="28"/>
          <w:szCs w:val="28"/>
          <w:lang w:eastAsia="ru-RU"/>
        </w:rPr>
        <w:t>14 октября 1992 года. В этот день Ассамблея призвала государства-члены ООН проводить мероприятия, направленные на дальнейшую интеграцию инвалидов в жизнь общества.</w:t>
      </w:r>
    </w:p>
    <w:p w:rsidR="00560933" w:rsidRDefault="00560933" w:rsidP="0056093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0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 основным</w:t>
      </w:r>
      <w:r w:rsidRPr="00DC2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 правовым актом,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</w:t>
      </w:r>
      <w:r w:rsidRPr="00560933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государственную политику в области социальной защиты инвалидов</w:t>
      </w:r>
      <w:r w:rsidRPr="00DC2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</w:t>
      </w:r>
      <w:r w:rsidR="00BD735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24.11.1995 № 181-ФЗ «О социальной защите инвалидов в Российской Федерации»</w:t>
      </w:r>
      <w:r w:rsidRPr="00DC2D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5256" w:rsidRDefault="00B53C7D" w:rsidP="00227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требований законодательства о социальной защите инвалидов также является предметом надзорной деятельности прокуратуры района.</w:t>
      </w:r>
    </w:p>
    <w:p w:rsidR="00B53C7D" w:rsidRDefault="00B53C7D" w:rsidP="00227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2020 года – истекшем периоде 2021 года прокуратурой района выявлено 69 нарушений указанного законодательства, в целях их устранений внесено 22 представления, 22 должностных лица привлечены к дисциплинарной ответственности, на противоречащие нормативные правовые акты принесено 4 протеста, в суд предъявлено </w:t>
      </w:r>
      <w:r w:rsidR="00D8259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исковых заявлени</w:t>
      </w:r>
      <w:r w:rsidR="00D8259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 должностное лицо привлечено к административной ответственности. </w:t>
      </w:r>
    </w:p>
    <w:p w:rsidR="00175256" w:rsidRDefault="00D82594" w:rsidP="00227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Прокуратурой района выявлялись нарушения требований ст. 15</w:t>
      </w:r>
      <w:r w:rsidRPr="00D8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24.11.1995 № 181-ФЗ, выразившиеся в отсутствии при входах в здания массового посещения </w:t>
      </w:r>
      <w:r w:rsidRPr="00D8259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D8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мнемосхем (тактильн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схем</w:t>
      </w:r>
      <w:r w:rsidRPr="00D8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движения), отображающ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D8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помещениях, предназначенн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D82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инвалидов по зрению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2594" w:rsidRDefault="00D82594" w:rsidP="00227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принятых мер реагирования входы 20 зданий массового посещения оборудованы указанными информационными мнемосхемами.</w:t>
      </w:r>
    </w:p>
    <w:p w:rsidR="001B0278" w:rsidRDefault="001B0278" w:rsidP="00227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деятельности работодателя выявлялись нарушения при содействии в трудоустройстве инвалидов.</w:t>
      </w:r>
    </w:p>
    <w:p w:rsidR="00D82594" w:rsidRDefault="001B0278" w:rsidP="002272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работодателем </w:t>
      </w:r>
      <w:r w:rsidRPr="009B7E38">
        <w:rPr>
          <w:rFonts w:ascii="Times New Roman" w:hAnsi="Times New Roman" w:cs="Times New Roman"/>
          <w:sz w:val="28"/>
          <w:szCs w:val="28"/>
        </w:rPr>
        <w:t>в региональной базе вакансий</w:t>
      </w:r>
      <w:r>
        <w:rPr>
          <w:rFonts w:ascii="Times New Roman" w:hAnsi="Times New Roman" w:cs="Times New Roman"/>
          <w:sz w:val="28"/>
          <w:szCs w:val="28"/>
        </w:rPr>
        <w:t xml:space="preserve"> размещена информация </w:t>
      </w:r>
      <w:r w:rsidRPr="009B7E38">
        <w:rPr>
          <w:rFonts w:ascii="Times New Roman" w:hAnsi="Times New Roman" w:cs="Times New Roman"/>
          <w:sz w:val="28"/>
          <w:szCs w:val="28"/>
        </w:rPr>
        <w:t>о наличии вакантной должности для трудоустройства инвалидов с режимом работы «неполный рабочий день»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278" w:rsidRPr="009B7E38" w:rsidRDefault="001B0278" w:rsidP="001B027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B7E38">
        <w:rPr>
          <w:rFonts w:ascii="Times New Roman" w:hAnsi="Times New Roman" w:cs="Times New Roman"/>
          <w:sz w:val="28"/>
          <w:szCs w:val="28"/>
        </w:rPr>
        <w:t xml:space="preserve"> нарушение </w:t>
      </w:r>
      <w:r w:rsidRPr="009B7E38">
        <w:rPr>
          <w:rFonts w:ascii="Times New Roman" w:hAnsi="Times New Roman" w:cs="Times New Roman"/>
          <w:color w:val="000000"/>
          <w:sz w:val="28"/>
          <w:szCs w:val="28"/>
        </w:rPr>
        <w:t>ст. 2 Федерального закона от 24.11.1995 № 181-ФЗ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7E38">
        <w:rPr>
          <w:rFonts w:ascii="Times New Roman" w:hAnsi="Times New Roman" w:cs="Times New Roman"/>
          <w:sz w:val="28"/>
          <w:szCs w:val="28"/>
        </w:rPr>
        <w:t xml:space="preserve">указанная информация </w:t>
      </w:r>
      <w:r>
        <w:rPr>
          <w:rFonts w:ascii="Times New Roman" w:hAnsi="Times New Roman" w:cs="Times New Roman"/>
          <w:sz w:val="28"/>
          <w:szCs w:val="28"/>
        </w:rPr>
        <w:t>размещена</w:t>
      </w:r>
      <w:r w:rsidRPr="009B7E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работодателем</w:t>
      </w:r>
      <w:r w:rsidRPr="009B7E38">
        <w:rPr>
          <w:rFonts w:ascii="Times New Roman" w:hAnsi="Times New Roman" w:cs="Times New Roman"/>
          <w:sz w:val="28"/>
          <w:szCs w:val="28"/>
        </w:rPr>
        <w:t xml:space="preserve"> с указанием недостоверных сведений о размере заработной платы, </w:t>
      </w:r>
      <w:r w:rsidR="00CD2EB6">
        <w:rPr>
          <w:rFonts w:ascii="Times New Roman" w:hAnsi="Times New Roman" w:cs="Times New Roman"/>
          <w:sz w:val="28"/>
          <w:szCs w:val="28"/>
        </w:rPr>
        <w:t>при этом</w:t>
      </w:r>
      <w:r w:rsidRPr="009B7E38">
        <w:rPr>
          <w:rFonts w:ascii="Times New Roman" w:hAnsi="Times New Roman" w:cs="Times New Roman"/>
          <w:sz w:val="28"/>
          <w:szCs w:val="28"/>
        </w:rPr>
        <w:t xml:space="preserve"> </w:t>
      </w:r>
      <w:r w:rsidR="00CD2EB6">
        <w:rPr>
          <w:rFonts w:ascii="Times New Roman" w:hAnsi="Times New Roman" w:cs="Times New Roman"/>
          <w:sz w:val="28"/>
          <w:szCs w:val="28"/>
        </w:rPr>
        <w:t>фактически в организации</w:t>
      </w:r>
      <w:r w:rsidRPr="009B7E38">
        <w:rPr>
          <w:rFonts w:ascii="Times New Roman" w:hAnsi="Times New Roman" w:cs="Times New Roman"/>
          <w:sz w:val="28"/>
          <w:szCs w:val="28"/>
        </w:rPr>
        <w:t xml:space="preserve"> предусмотрен полный рабочий день.</w:t>
      </w:r>
    </w:p>
    <w:p w:rsidR="001B0278" w:rsidRDefault="00D44D47" w:rsidP="00227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Прокуратурой района руководителю организации внесено представление, по результатам его рассмотрения нарушения устранены.</w:t>
      </w:r>
    </w:p>
    <w:p w:rsidR="00D44D47" w:rsidRDefault="00D44D47" w:rsidP="00227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отношении работодателя прокуратурой района за предоставление сведений возбуждено дело об административном правонарушении, предусмотренном ст. 19.7 КоАП РФ, по результатам его рассмотрения должностное лицо привлечено к административной ответственности в виде штрафа. </w:t>
      </w:r>
    </w:p>
    <w:p w:rsidR="00D82594" w:rsidRDefault="00077922" w:rsidP="00227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соблюдения законодательства о социальной защите инвалидов при организации перевозок пассажиров с ограниченными возможностями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деятельности перевозчиков выявлялись нарушения, связанные с не обеспечением условий доступности перевозок пассажирами из числа инвалидов, непринятием мер по оснащению транспортных средств текстовой (графической) информацией с применением рельефно-точечного шрифта Брайля. </w:t>
      </w:r>
    </w:p>
    <w:p w:rsidR="00077922" w:rsidRDefault="00077922" w:rsidP="002272B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требований</w:t>
      </w:r>
      <w:r w:rsidRPr="000779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B7E38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24.11.1995 № 181-ФЗ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перевозчиками не принимались меры по поэтапному повышению уровня доступности для пассажиров из числа инвалидов, проведению обследований транспортных средств, разработке паспортов доступности пассажиров из числа инвалидов.</w:t>
      </w:r>
    </w:p>
    <w:p w:rsidR="00077922" w:rsidRDefault="00077922" w:rsidP="002272B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выявленными нарушениями трем индивидуальным предпринимателям, осуществляющих перевозки пассажиров, внесены представления, исполнение которых находится на контроле прокуратуры района. </w:t>
      </w:r>
    </w:p>
    <w:p w:rsidR="00D63CBD" w:rsidRDefault="00D63CBD" w:rsidP="00D63CBD">
      <w:pPr>
        <w:tabs>
          <w:tab w:val="left" w:pos="70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A74" w:rsidRPr="00D63CBD" w:rsidRDefault="002D5A74" w:rsidP="00D63CBD">
      <w:pPr>
        <w:tabs>
          <w:tab w:val="left" w:pos="70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CBD" w:rsidRPr="00D63CBD" w:rsidRDefault="0010726F" w:rsidP="00D63CBD">
      <w:pPr>
        <w:tabs>
          <w:tab w:val="left" w:pos="70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п</w:t>
      </w:r>
      <w:r w:rsidR="00D63CBD" w:rsidRPr="00D63CBD">
        <w:rPr>
          <w:rFonts w:ascii="Times New Roman" w:hAnsi="Times New Roman" w:cs="Times New Roman"/>
          <w:sz w:val="28"/>
          <w:szCs w:val="28"/>
        </w:rPr>
        <w:t xml:space="preserve">омощник прокурора района                                                        </w:t>
      </w:r>
    </w:p>
    <w:p w:rsidR="00D63CBD" w:rsidRPr="00D63CBD" w:rsidRDefault="00D63CBD" w:rsidP="00D63CBD">
      <w:pPr>
        <w:tabs>
          <w:tab w:val="left" w:pos="70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63CBD" w:rsidRPr="00D63CBD" w:rsidRDefault="00D63CBD" w:rsidP="00D63CBD">
      <w:pPr>
        <w:tabs>
          <w:tab w:val="left" w:pos="70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63CBD">
        <w:rPr>
          <w:rFonts w:ascii="Times New Roman" w:hAnsi="Times New Roman" w:cs="Times New Roman"/>
          <w:sz w:val="28"/>
          <w:szCs w:val="28"/>
        </w:rPr>
        <w:t xml:space="preserve">юрист </w:t>
      </w:r>
      <w:r w:rsidR="00B95086">
        <w:rPr>
          <w:rFonts w:ascii="Times New Roman" w:hAnsi="Times New Roman" w:cs="Times New Roman"/>
          <w:sz w:val="28"/>
          <w:szCs w:val="28"/>
        </w:rPr>
        <w:t>1</w:t>
      </w:r>
      <w:r w:rsidRPr="00D63CBD">
        <w:rPr>
          <w:rFonts w:ascii="Times New Roman" w:hAnsi="Times New Roman" w:cs="Times New Roman"/>
          <w:sz w:val="28"/>
          <w:szCs w:val="28"/>
        </w:rPr>
        <w:t xml:space="preserve"> класса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63CBD">
        <w:rPr>
          <w:rFonts w:ascii="Times New Roman" w:hAnsi="Times New Roman" w:cs="Times New Roman"/>
          <w:sz w:val="28"/>
          <w:szCs w:val="28"/>
        </w:rPr>
        <w:t xml:space="preserve">  Н.В. Аксёнов </w:t>
      </w:r>
    </w:p>
    <w:p w:rsidR="009D38AD" w:rsidRPr="00D63CBD" w:rsidRDefault="009D38AD" w:rsidP="00D63CBD">
      <w:pPr>
        <w:spacing w:after="0" w:line="240" w:lineRule="exact"/>
        <w:rPr>
          <w:rFonts w:ascii="Times New Roman" w:hAnsi="Times New Roman" w:cs="Times New Roman"/>
        </w:rPr>
      </w:pPr>
    </w:p>
    <w:sectPr w:rsidR="009D38AD" w:rsidRPr="00D63CBD" w:rsidSect="00B30D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59F" w:rsidRDefault="0045259F" w:rsidP="00611386">
      <w:pPr>
        <w:spacing w:after="0" w:line="240" w:lineRule="auto"/>
      </w:pPr>
      <w:r>
        <w:separator/>
      </w:r>
    </w:p>
  </w:endnote>
  <w:endnote w:type="continuationSeparator" w:id="0">
    <w:p w:rsidR="0045259F" w:rsidRDefault="0045259F" w:rsidP="00611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594" w:rsidRDefault="00D8259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594" w:rsidRDefault="00D8259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594" w:rsidRDefault="00D825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59F" w:rsidRDefault="0045259F" w:rsidP="00611386">
      <w:pPr>
        <w:spacing w:after="0" w:line="240" w:lineRule="auto"/>
      </w:pPr>
      <w:r>
        <w:separator/>
      </w:r>
    </w:p>
  </w:footnote>
  <w:footnote w:type="continuationSeparator" w:id="0">
    <w:p w:rsidR="0045259F" w:rsidRDefault="0045259F" w:rsidP="00611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594" w:rsidRDefault="00D8259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82001"/>
    </w:sdtPr>
    <w:sdtContent>
      <w:p w:rsidR="00D82594" w:rsidRDefault="003A4DD6">
        <w:pPr>
          <w:pStyle w:val="a3"/>
          <w:jc w:val="center"/>
        </w:pPr>
        <w:fldSimple w:instr=" PAGE   \* MERGEFORMAT ">
          <w:r w:rsidR="00DE2E90">
            <w:rPr>
              <w:noProof/>
            </w:rPr>
            <w:t>2</w:t>
          </w:r>
        </w:fldSimple>
      </w:p>
    </w:sdtContent>
  </w:sdt>
  <w:p w:rsidR="00D82594" w:rsidRDefault="00D8259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594" w:rsidRDefault="00D8259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4E5"/>
    <w:rsid w:val="00031AF9"/>
    <w:rsid w:val="00045B3A"/>
    <w:rsid w:val="00053FBB"/>
    <w:rsid w:val="00077922"/>
    <w:rsid w:val="00084DD2"/>
    <w:rsid w:val="000917B5"/>
    <w:rsid w:val="00091B9A"/>
    <w:rsid w:val="000A251F"/>
    <w:rsid w:val="000A628F"/>
    <w:rsid w:val="000D5189"/>
    <w:rsid w:val="000D6572"/>
    <w:rsid w:val="000E22EF"/>
    <w:rsid w:val="000E7C8B"/>
    <w:rsid w:val="001023FE"/>
    <w:rsid w:val="0010726F"/>
    <w:rsid w:val="00175256"/>
    <w:rsid w:val="001B0278"/>
    <w:rsid w:val="001F5E69"/>
    <w:rsid w:val="0020150E"/>
    <w:rsid w:val="00224102"/>
    <w:rsid w:val="002272B7"/>
    <w:rsid w:val="00227BA9"/>
    <w:rsid w:val="00231A07"/>
    <w:rsid w:val="00260C40"/>
    <w:rsid w:val="00270DB2"/>
    <w:rsid w:val="002B2853"/>
    <w:rsid w:val="002B5245"/>
    <w:rsid w:val="002C6050"/>
    <w:rsid w:val="002C678D"/>
    <w:rsid w:val="002D5A74"/>
    <w:rsid w:val="00307363"/>
    <w:rsid w:val="00320265"/>
    <w:rsid w:val="00321DF3"/>
    <w:rsid w:val="003318BF"/>
    <w:rsid w:val="00336CCE"/>
    <w:rsid w:val="003419AA"/>
    <w:rsid w:val="003802B9"/>
    <w:rsid w:val="00382DF5"/>
    <w:rsid w:val="003923CC"/>
    <w:rsid w:val="003978C6"/>
    <w:rsid w:val="003A4DD6"/>
    <w:rsid w:val="003A745B"/>
    <w:rsid w:val="003B404C"/>
    <w:rsid w:val="003E0222"/>
    <w:rsid w:val="003E46CB"/>
    <w:rsid w:val="003F1E8D"/>
    <w:rsid w:val="00401C23"/>
    <w:rsid w:val="00405484"/>
    <w:rsid w:val="0041066E"/>
    <w:rsid w:val="004441F7"/>
    <w:rsid w:val="0045259F"/>
    <w:rsid w:val="0047647F"/>
    <w:rsid w:val="004A3EF3"/>
    <w:rsid w:val="004B2FAE"/>
    <w:rsid w:val="004B590F"/>
    <w:rsid w:val="004B78CE"/>
    <w:rsid w:val="004C15A3"/>
    <w:rsid w:val="004D7DC8"/>
    <w:rsid w:val="004E5C56"/>
    <w:rsid w:val="004F1BDE"/>
    <w:rsid w:val="004F329E"/>
    <w:rsid w:val="00500CFE"/>
    <w:rsid w:val="0051029C"/>
    <w:rsid w:val="005144C9"/>
    <w:rsid w:val="005262C7"/>
    <w:rsid w:val="00530AB5"/>
    <w:rsid w:val="005371A5"/>
    <w:rsid w:val="00547CEB"/>
    <w:rsid w:val="00557306"/>
    <w:rsid w:val="00560933"/>
    <w:rsid w:val="0057322E"/>
    <w:rsid w:val="0058451D"/>
    <w:rsid w:val="005B5420"/>
    <w:rsid w:val="005C390A"/>
    <w:rsid w:val="005D1C16"/>
    <w:rsid w:val="005E38EA"/>
    <w:rsid w:val="005F65E3"/>
    <w:rsid w:val="00600065"/>
    <w:rsid w:val="00607051"/>
    <w:rsid w:val="00611386"/>
    <w:rsid w:val="006173C6"/>
    <w:rsid w:val="00620F4E"/>
    <w:rsid w:val="00626A8A"/>
    <w:rsid w:val="0064286D"/>
    <w:rsid w:val="006738E7"/>
    <w:rsid w:val="006834ED"/>
    <w:rsid w:val="006839C4"/>
    <w:rsid w:val="006A4DE5"/>
    <w:rsid w:val="006A6852"/>
    <w:rsid w:val="006B6301"/>
    <w:rsid w:val="006C28FB"/>
    <w:rsid w:val="006C2B17"/>
    <w:rsid w:val="006F3C21"/>
    <w:rsid w:val="00703FAC"/>
    <w:rsid w:val="00706FBC"/>
    <w:rsid w:val="00720675"/>
    <w:rsid w:val="0075737C"/>
    <w:rsid w:val="0075755C"/>
    <w:rsid w:val="00763CD4"/>
    <w:rsid w:val="00765C0E"/>
    <w:rsid w:val="007702AE"/>
    <w:rsid w:val="00772962"/>
    <w:rsid w:val="007A46C0"/>
    <w:rsid w:val="007A4B29"/>
    <w:rsid w:val="007A7A37"/>
    <w:rsid w:val="007B149F"/>
    <w:rsid w:val="007B1573"/>
    <w:rsid w:val="007B3009"/>
    <w:rsid w:val="007B754D"/>
    <w:rsid w:val="007C2B32"/>
    <w:rsid w:val="007E7540"/>
    <w:rsid w:val="00840320"/>
    <w:rsid w:val="00874439"/>
    <w:rsid w:val="008753EF"/>
    <w:rsid w:val="00891BE2"/>
    <w:rsid w:val="008D0434"/>
    <w:rsid w:val="008D164D"/>
    <w:rsid w:val="008D4F5E"/>
    <w:rsid w:val="00903E15"/>
    <w:rsid w:val="00921635"/>
    <w:rsid w:val="009252CD"/>
    <w:rsid w:val="0093072B"/>
    <w:rsid w:val="00931A29"/>
    <w:rsid w:val="00934D32"/>
    <w:rsid w:val="00945B9F"/>
    <w:rsid w:val="009871CE"/>
    <w:rsid w:val="0099158B"/>
    <w:rsid w:val="009B4B7D"/>
    <w:rsid w:val="009C519B"/>
    <w:rsid w:val="009C5AFC"/>
    <w:rsid w:val="009D331F"/>
    <w:rsid w:val="009D38AD"/>
    <w:rsid w:val="009E4EC9"/>
    <w:rsid w:val="009E75FD"/>
    <w:rsid w:val="009F0840"/>
    <w:rsid w:val="00A07DCC"/>
    <w:rsid w:val="00A107AF"/>
    <w:rsid w:val="00A10F1C"/>
    <w:rsid w:val="00A14862"/>
    <w:rsid w:val="00A3389E"/>
    <w:rsid w:val="00A52834"/>
    <w:rsid w:val="00A86733"/>
    <w:rsid w:val="00A87E36"/>
    <w:rsid w:val="00A947A8"/>
    <w:rsid w:val="00A951DA"/>
    <w:rsid w:val="00AB1C6D"/>
    <w:rsid w:val="00AB2AC5"/>
    <w:rsid w:val="00AB3BAA"/>
    <w:rsid w:val="00AC6C81"/>
    <w:rsid w:val="00B01977"/>
    <w:rsid w:val="00B244E5"/>
    <w:rsid w:val="00B30D06"/>
    <w:rsid w:val="00B37B74"/>
    <w:rsid w:val="00B4184A"/>
    <w:rsid w:val="00B50060"/>
    <w:rsid w:val="00B53C7D"/>
    <w:rsid w:val="00B53DBB"/>
    <w:rsid w:val="00B604F5"/>
    <w:rsid w:val="00B85B12"/>
    <w:rsid w:val="00B95086"/>
    <w:rsid w:val="00B95F9B"/>
    <w:rsid w:val="00BA1284"/>
    <w:rsid w:val="00BB1AC2"/>
    <w:rsid w:val="00BB633B"/>
    <w:rsid w:val="00BB67F8"/>
    <w:rsid w:val="00BB7B7F"/>
    <w:rsid w:val="00BD7358"/>
    <w:rsid w:val="00C10677"/>
    <w:rsid w:val="00C12FF5"/>
    <w:rsid w:val="00C225ED"/>
    <w:rsid w:val="00C23AEA"/>
    <w:rsid w:val="00C25DEC"/>
    <w:rsid w:val="00C32129"/>
    <w:rsid w:val="00C54B0E"/>
    <w:rsid w:val="00C566E9"/>
    <w:rsid w:val="00C57995"/>
    <w:rsid w:val="00C6582B"/>
    <w:rsid w:val="00C67824"/>
    <w:rsid w:val="00C86543"/>
    <w:rsid w:val="00C86ABD"/>
    <w:rsid w:val="00CA0ED0"/>
    <w:rsid w:val="00CD2EB6"/>
    <w:rsid w:val="00CD6E2B"/>
    <w:rsid w:val="00CF2464"/>
    <w:rsid w:val="00D02CC7"/>
    <w:rsid w:val="00D0731C"/>
    <w:rsid w:val="00D11E60"/>
    <w:rsid w:val="00D11EF7"/>
    <w:rsid w:val="00D307E0"/>
    <w:rsid w:val="00D44D47"/>
    <w:rsid w:val="00D45BFE"/>
    <w:rsid w:val="00D47DC4"/>
    <w:rsid w:val="00D631A1"/>
    <w:rsid w:val="00D63CBD"/>
    <w:rsid w:val="00D77CA2"/>
    <w:rsid w:val="00D82594"/>
    <w:rsid w:val="00DA75BB"/>
    <w:rsid w:val="00DB211E"/>
    <w:rsid w:val="00DC2DC6"/>
    <w:rsid w:val="00DC5A18"/>
    <w:rsid w:val="00DE2E90"/>
    <w:rsid w:val="00DE53F0"/>
    <w:rsid w:val="00DF0C0A"/>
    <w:rsid w:val="00E10447"/>
    <w:rsid w:val="00E71599"/>
    <w:rsid w:val="00E7454F"/>
    <w:rsid w:val="00EA38AA"/>
    <w:rsid w:val="00EA7514"/>
    <w:rsid w:val="00EC1309"/>
    <w:rsid w:val="00ED6C7C"/>
    <w:rsid w:val="00EF4121"/>
    <w:rsid w:val="00EF451D"/>
    <w:rsid w:val="00F543A9"/>
    <w:rsid w:val="00F81901"/>
    <w:rsid w:val="00F84BC4"/>
    <w:rsid w:val="00FA4441"/>
    <w:rsid w:val="00FC3E3B"/>
    <w:rsid w:val="00FD3BE5"/>
    <w:rsid w:val="00FD7E46"/>
    <w:rsid w:val="00FE120A"/>
    <w:rsid w:val="00FE1E26"/>
    <w:rsid w:val="00FF0E4F"/>
    <w:rsid w:val="00FF5B82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44E5"/>
  </w:style>
  <w:style w:type="paragraph" w:styleId="a5">
    <w:name w:val="footer"/>
    <w:basedOn w:val="a"/>
    <w:link w:val="a6"/>
    <w:uiPriority w:val="99"/>
    <w:semiHidden/>
    <w:unhideWhenUsed/>
    <w:rsid w:val="00B244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244E5"/>
  </w:style>
  <w:style w:type="paragraph" w:styleId="a7">
    <w:name w:val="Normal (Web)"/>
    <w:basedOn w:val="a"/>
    <w:uiPriority w:val="99"/>
    <w:unhideWhenUsed/>
    <w:rsid w:val="00B2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B244E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84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4BC4"/>
    <w:rPr>
      <w:rFonts w:ascii="Tahoma" w:hAnsi="Tahoma" w:cs="Tahoma"/>
      <w:sz w:val="16"/>
      <w:szCs w:val="16"/>
    </w:rPr>
  </w:style>
  <w:style w:type="paragraph" w:styleId="ab">
    <w:name w:val="List Paragraph"/>
    <w:basedOn w:val="a"/>
    <w:qFormat/>
    <w:rsid w:val="00B9508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dny.org/index.php/press-sluzhba/37-2011-12-08-13-02-25/1355-9-dekabrya-mezhdunarodnyj-den-borby-s-korruptsie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Аксёновы</cp:lastModifiedBy>
  <cp:revision>3</cp:revision>
  <cp:lastPrinted>2021-12-09T04:46:00Z</cp:lastPrinted>
  <dcterms:created xsi:type="dcterms:W3CDTF">2021-12-09T04:45:00Z</dcterms:created>
  <dcterms:modified xsi:type="dcterms:W3CDTF">2021-12-09T05:00:00Z</dcterms:modified>
</cp:coreProperties>
</file>