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4E5" w:rsidRPr="0020150E" w:rsidRDefault="00270DB2" w:rsidP="00B244E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Для работодателей с 01.01.2022 вступают в силу новые обязательства в сфере занятости населения</w:t>
      </w:r>
    </w:p>
    <w:p w:rsidR="00B244E5" w:rsidRPr="003F0AED" w:rsidRDefault="00B244E5" w:rsidP="00B244E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2464" w:rsidRDefault="00CF2464" w:rsidP="00B244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Правовые, экономические и организационные основы государственной политики содействия занятости населения, а также гарантии реализации прав граждан на труд и социальную защиту от безработицы определены Законом Российской Федерации от 19.04.1991 № 1032-1 «О занятости населения в Российской Федерации». </w:t>
      </w:r>
    </w:p>
    <w:p w:rsidR="00CF2464" w:rsidRPr="00CF2464" w:rsidRDefault="00CF2464" w:rsidP="00CF24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25 Закона Российской Федерации от 19.04.1991                  № 1032-1 работодатели содействуют проведению государственной политики занятости населения. </w:t>
      </w:r>
    </w:p>
    <w:p w:rsidR="00CF2464" w:rsidRDefault="007B3009" w:rsidP="00B244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00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7B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 от 28.06.2021 № 219-ФЗ в</w:t>
      </w:r>
      <w:r w:rsidRPr="007B300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B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B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Закон Российской Федерации «О занятости населения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3009" w:rsidRDefault="007B3009" w:rsidP="00B244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внесенными указанным Федеральным законом изменениями с 01.07.2021 работодатели </w:t>
      </w:r>
      <w:r w:rsidRPr="007B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приеме на работу гражданина, направленного органом службы занятости, обязаны в пятидневный срок уведомлять об этом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указанный </w:t>
      </w:r>
      <w:r w:rsidRPr="007B300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в электронной форме с использованием единой цифровой платформы с указанием дня приема гражданина на работу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F2464" w:rsidRDefault="007B3009" w:rsidP="00B244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r w:rsidRPr="007B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работодатель не зарегистрирован на единой цифровой платформе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 </w:t>
      </w:r>
      <w:r w:rsidRPr="007B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возвращает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указанное </w:t>
      </w:r>
      <w:r w:rsidRPr="007B30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300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 службы занятости.</w:t>
      </w:r>
    </w:p>
    <w:p w:rsidR="008D4F5E" w:rsidRDefault="00FE1E26" w:rsidP="00B244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00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7B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от 28.06.2021 № 219-ФЗ статья 25 </w:t>
      </w:r>
      <w:r w:rsidRPr="00CF24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Российской Федерации от 19.04.1991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2464">
        <w:rPr>
          <w:rFonts w:ascii="Times New Roman" w:eastAsia="Times New Roman" w:hAnsi="Times New Roman" w:cs="Times New Roman"/>
          <w:sz w:val="28"/>
          <w:szCs w:val="28"/>
          <w:lang w:eastAsia="ru-RU"/>
        </w:rPr>
        <w:t>№ 1032-1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дополнена </w:t>
      </w:r>
      <w:r w:rsidR="008D4F5E" w:rsidRPr="008D4F5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3.2</w:t>
      </w:r>
      <w:r w:rsidR="008D4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устанавливающим </w:t>
      </w:r>
      <w:r w:rsidR="00547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января 2022 года </w:t>
      </w:r>
      <w:r w:rsidR="008D4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обязанность по размещению </w:t>
      </w:r>
      <w:r w:rsidR="008D4F5E" w:rsidRPr="008D4F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единой цифровой платформе или н</w:t>
      </w:r>
      <w:r w:rsidR="008D4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иных информационных ресурсах </w:t>
      </w:r>
      <w:r w:rsidR="008D4F5E" w:rsidRPr="008D4F5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</w:t>
      </w:r>
      <w:r w:rsidR="008D4F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D4F5E" w:rsidRPr="008D4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потребностях в работниках и об условиях их привлечения, о наличии свободных рабочих мест и вакантных должностей, специальных рабочих мест, оборудованных (оснащенных) для работы инвалидов</w:t>
      </w:r>
      <w:r w:rsidR="008D4F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2464" w:rsidRDefault="008D4F5E" w:rsidP="00B244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обязательства распространяются на органы государственной власти и органы местного самоуправления, государственные и муниципальные учреждения и унитарные предприятия, а также работодателей, у которых </w:t>
      </w:r>
      <w:r w:rsidRPr="008D4F5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среднесписочная численность работников за предшествующий календарный год превышает 25 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4F5E" w:rsidRDefault="00600065" w:rsidP="00B244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утверждены </w:t>
      </w:r>
      <w:r w:rsidRPr="006000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00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формирования, ведения и модернизации информационно-аналитической системы Общероссийская база вакансий «Работа в России»</w:t>
      </w:r>
      <w:r w:rsidR="00227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Правила)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72B7" w:rsidRPr="002272B7" w:rsidRDefault="002272B7" w:rsidP="002272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2B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27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Правил установлено, что все участники Системы в целях получения доступа к Системе проходят процедуру регистрации в соответствии с регламентом. </w:t>
      </w:r>
    </w:p>
    <w:p w:rsidR="002272B7" w:rsidRPr="002272B7" w:rsidRDefault="002272B7" w:rsidP="002272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 17 Правил информация о работодателях размещается в подсистеме «Общероссийская база вакансий» работодателями непосредственно или через негосударственные организации, осуществляющие деятельность по содействию в трудоустройстве граждан и (или) подбору </w:t>
      </w:r>
      <w:r w:rsidRPr="002272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работников, с которыми у работодателя заключен договор на предоставление услуг по содействию в подборе работников. </w:t>
      </w:r>
    </w:p>
    <w:p w:rsidR="00600065" w:rsidRDefault="002272B7" w:rsidP="00B244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работодатели </w:t>
      </w:r>
      <w:r w:rsidR="00382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размещения соответствующей информации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обязаны самостоятельно до 1 января 2022 года пройти процедуру регистрации в</w:t>
      </w:r>
      <w:r w:rsidRPr="008D4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единой цифровой платформе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информационных ресурсах.</w:t>
      </w:r>
    </w:p>
    <w:p w:rsidR="002272B7" w:rsidRDefault="002272B7" w:rsidP="00B244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непредставление указанных сведений </w:t>
      </w:r>
      <w:r w:rsidRPr="008D4F5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потребностях в работниках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27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4F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наличии свободных рабочих мест и вакантных должностей, специальных рабочих мест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4F5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инвалидов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работодатели могут быть привлечены к административной ответственности, предусмотренной ст. 19.7 КоАП РФ, в </w:t>
      </w:r>
      <w:r w:rsidR="00620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 штрафа. </w:t>
      </w:r>
    </w:p>
    <w:p w:rsidR="002272B7" w:rsidRDefault="002272B7" w:rsidP="00B244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недопустимости нарушений </w:t>
      </w:r>
      <w:r w:rsidR="00620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работодателями </w:t>
      </w:r>
      <w:r w:rsidRPr="002272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 о занятости населения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прокуратурой района в августе 2021 года объявлен</w:t>
      </w:r>
      <w:r w:rsidR="00620F4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0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предостережени</w:t>
      </w:r>
      <w:r w:rsidR="00620F4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A628F" w:rsidRDefault="000A628F" w:rsidP="00B244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внесенными изменениями работодателям необходимо самостоятельно изучить требования указанного законодательства и обеспечить их исполнение. </w:t>
      </w:r>
    </w:p>
    <w:p w:rsidR="00D63CBD" w:rsidRDefault="00D63CBD" w:rsidP="00D63CBD">
      <w:pPr>
        <w:tabs>
          <w:tab w:val="left" w:pos="709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A74" w:rsidRPr="00D63CBD" w:rsidRDefault="002D5A74" w:rsidP="00D63CBD">
      <w:pPr>
        <w:tabs>
          <w:tab w:val="left" w:pos="709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CBD" w:rsidRPr="00D63CBD" w:rsidRDefault="0010726F" w:rsidP="00D63CBD">
      <w:pPr>
        <w:tabs>
          <w:tab w:val="left" w:pos="709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</w:t>
      </w:r>
      <w:r w:rsidR="00D63CBD" w:rsidRPr="00D63CBD">
        <w:rPr>
          <w:rFonts w:ascii="Times New Roman" w:hAnsi="Times New Roman" w:cs="Times New Roman"/>
          <w:sz w:val="28"/>
          <w:szCs w:val="28"/>
        </w:rPr>
        <w:t xml:space="preserve">омощник прокурора района                                                        </w:t>
      </w:r>
    </w:p>
    <w:p w:rsidR="00D63CBD" w:rsidRPr="00D63CBD" w:rsidRDefault="00D63CBD" w:rsidP="00D63CBD">
      <w:pPr>
        <w:tabs>
          <w:tab w:val="left" w:pos="709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63CBD" w:rsidRPr="00D63CBD" w:rsidRDefault="00D63CBD" w:rsidP="00D63CBD">
      <w:pPr>
        <w:tabs>
          <w:tab w:val="left" w:pos="709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63CBD">
        <w:rPr>
          <w:rFonts w:ascii="Times New Roman" w:hAnsi="Times New Roman" w:cs="Times New Roman"/>
          <w:sz w:val="28"/>
          <w:szCs w:val="28"/>
        </w:rPr>
        <w:t xml:space="preserve">юрист </w:t>
      </w:r>
      <w:r w:rsidR="00B95086">
        <w:rPr>
          <w:rFonts w:ascii="Times New Roman" w:hAnsi="Times New Roman" w:cs="Times New Roman"/>
          <w:sz w:val="28"/>
          <w:szCs w:val="28"/>
        </w:rPr>
        <w:t>1</w:t>
      </w:r>
      <w:r w:rsidRPr="00D63CBD">
        <w:rPr>
          <w:rFonts w:ascii="Times New Roman" w:hAnsi="Times New Roman" w:cs="Times New Roman"/>
          <w:sz w:val="28"/>
          <w:szCs w:val="28"/>
        </w:rPr>
        <w:t xml:space="preserve"> класса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63CBD">
        <w:rPr>
          <w:rFonts w:ascii="Times New Roman" w:hAnsi="Times New Roman" w:cs="Times New Roman"/>
          <w:sz w:val="28"/>
          <w:szCs w:val="28"/>
        </w:rPr>
        <w:t xml:space="preserve">  Н.В. Аксёнов </w:t>
      </w:r>
    </w:p>
    <w:p w:rsidR="009D38AD" w:rsidRPr="00D63CBD" w:rsidRDefault="009D38AD" w:rsidP="00D63CBD">
      <w:pPr>
        <w:spacing w:after="0" w:line="240" w:lineRule="exact"/>
        <w:rPr>
          <w:rFonts w:ascii="Times New Roman" w:hAnsi="Times New Roman" w:cs="Times New Roman"/>
        </w:rPr>
      </w:pPr>
    </w:p>
    <w:sectPr w:rsidR="009D38AD" w:rsidRPr="00D63CBD" w:rsidSect="00B30D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995" w:rsidRDefault="00C57995" w:rsidP="00611386">
      <w:pPr>
        <w:spacing w:after="0" w:line="240" w:lineRule="auto"/>
      </w:pPr>
      <w:r>
        <w:separator/>
      </w:r>
    </w:p>
  </w:endnote>
  <w:endnote w:type="continuationSeparator" w:id="0">
    <w:p w:rsidR="00C57995" w:rsidRDefault="00C57995" w:rsidP="00611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D06" w:rsidRDefault="00B30D0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D06" w:rsidRDefault="00B30D0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D06" w:rsidRDefault="00B30D0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995" w:rsidRDefault="00C57995" w:rsidP="00611386">
      <w:pPr>
        <w:spacing w:after="0" w:line="240" w:lineRule="auto"/>
      </w:pPr>
      <w:r>
        <w:separator/>
      </w:r>
    </w:p>
  </w:footnote>
  <w:footnote w:type="continuationSeparator" w:id="0">
    <w:p w:rsidR="00C57995" w:rsidRDefault="00C57995" w:rsidP="00611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D06" w:rsidRDefault="00B30D0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82001"/>
    </w:sdtPr>
    <w:sdtContent>
      <w:p w:rsidR="00B30D06" w:rsidRDefault="00C23AEA">
        <w:pPr>
          <w:pStyle w:val="a3"/>
          <w:jc w:val="center"/>
        </w:pPr>
        <w:fldSimple w:instr=" PAGE   \* MERGEFORMAT ">
          <w:r w:rsidR="000A628F">
            <w:rPr>
              <w:noProof/>
            </w:rPr>
            <w:t>2</w:t>
          </w:r>
        </w:fldSimple>
      </w:p>
    </w:sdtContent>
  </w:sdt>
  <w:p w:rsidR="00B30D06" w:rsidRDefault="00B30D0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D06" w:rsidRDefault="00B30D0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44E5"/>
    <w:rsid w:val="00031AF9"/>
    <w:rsid w:val="00053FBB"/>
    <w:rsid w:val="000917B5"/>
    <w:rsid w:val="00091B9A"/>
    <w:rsid w:val="000A251F"/>
    <w:rsid w:val="000A628F"/>
    <w:rsid w:val="000D5189"/>
    <w:rsid w:val="000E22EF"/>
    <w:rsid w:val="000E7C8B"/>
    <w:rsid w:val="001023FE"/>
    <w:rsid w:val="0010726F"/>
    <w:rsid w:val="001F5E69"/>
    <w:rsid w:val="0020150E"/>
    <w:rsid w:val="00224102"/>
    <w:rsid w:val="002272B7"/>
    <w:rsid w:val="00227BA9"/>
    <w:rsid w:val="00260C40"/>
    <w:rsid w:val="00270DB2"/>
    <w:rsid w:val="002B2853"/>
    <w:rsid w:val="002B5245"/>
    <w:rsid w:val="002C6050"/>
    <w:rsid w:val="002C678D"/>
    <w:rsid w:val="002D5A74"/>
    <w:rsid w:val="00307363"/>
    <w:rsid w:val="00321DF3"/>
    <w:rsid w:val="003318BF"/>
    <w:rsid w:val="00336CCE"/>
    <w:rsid w:val="00382DF5"/>
    <w:rsid w:val="003923CC"/>
    <w:rsid w:val="003978C6"/>
    <w:rsid w:val="003A745B"/>
    <w:rsid w:val="003B404C"/>
    <w:rsid w:val="003E0222"/>
    <w:rsid w:val="003E46CB"/>
    <w:rsid w:val="003F1E8D"/>
    <w:rsid w:val="00401C23"/>
    <w:rsid w:val="00405484"/>
    <w:rsid w:val="0041066E"/>
    <w:rsid w:val="004441F7"/>
    <w:rsid w:val="0047647F"/>
    <w:rsid w:val="004A3EF3"/>
    <w:rsid w:val="004B2FAE"/>
    <w:rsid w:val="004B590F"/>
    <w:rsid w:val="004B78CE"/>
    <w:rsid w:val="004C15A3"/>
    <w:rsid w:val="004D7DC8"/>
    <w:rsid w:val="004E5C56"/>
    <w:rsid w:val="004F1BDE"/>
    <w:rsid w:val="004F329E"/>
    <w:rsid w:val="0051029C"/>
    <w:rsid w:val="005144C9"/>
    <w:rsid w:val="005262C7"/>
    <w:rsid w:val="00530AB5"/>
    <w:rsid w:val="005371A5"/>
    <w:rsid w:val="00547CEB"/>
    <w:rsid w:val="00557306"/>
    <w:rsid w:val="0057322E"/>
    <w:rsid w:val="0058451D"/>
    <w:rsid w:val="005B5420"/>
    <w:rsid w:val="005C390A"/>
    <w:rsid w:val="005D1C16"/>
    <w:rsid w:val="005E38EA"/>
    <w:rsid w:val="005F65E3"/>
    <w:rsid w:val="00600065"/>
    <w:rsid w:val="00607051"/>
    <w:rsid w:val="00611386"/>
    <w:rsid w:val="006173C6"/>
    <w:rsid w:val="00620F4E"/>
    <w:rsid w:val="00626A8A"/>
    <w:rsid w:val="0064286D"/>
    <w:rsid w:val="006738E7"/>
    <w:rsid w:val="006834ED"/>
    <w:rsid w:val="006839C4"/>
    <w:rsid w:val="006A4DE5"/>
    <w:rsid w:val="006A6852"/>
    <w:rsid w:val="006B6301"/>
    <w:rsid w:val="006C28FB"/>
    <w:rsid w:val="006C2B17"/>
    <w:rsid w:val="006F3C21"/>
    <w:rsid w:val="00703FAC"/>
    <w:rsid w:val="00706FBC"/>
    <w:rsid w:val="00720675"/>
    <w:rsid w:val="0075737C"/>
    <w:rsid w:val="0075755C"/>
    <w:rsid w:val="00765C0E"/>
    <w:rsid w:val="00772962"/>
    <w:rsid w:val="007A46C0"/>
    <w:rsid w:val="007A7A37"/>
    <w:rsid w:val="007B149F"/>
    <w:rsid w:val="007B1573"/>
    <w:rsid w:val="007B3009"/>
    <w:rsid w:val="007C2B32"/>
    <w:rsid w:val="00840320"/>
    <w:rsid w:val="00874439"/>
    <w:rsid w:val="008753EF"/>
    <w:rsid w:val="00891BE2"/>
    <w:rsid w:val="008D0434"/>
    <w:rsid w:val="008D164D"/>
    <w:rsid w:val="008D4F5E"/>
    <w:rsid w:val="00921635"/>
    <w:rsid w:val="009252CD"/>
    <w:rsid w:val="0093072B"/>
    <w:rsid w:val="00931A29"/>
    <w:rsid w:val="00934D32"/>
    <w:rsid w:val="00945B9F"/>
    <w:rsid w:val="009871CE"/>
    <w:rsid w:val="0099158B"/>
    <w:rsid w:val="009B4B7D"/>
    <w:rsid w:val="009C519B"/>
    <w:rsid w:val="009C5AFC"/>
    <w:rsid w:val="009D331F"/>
    <w:rsid w:val="009D38AD"/>
    <w:rsid w:val="009E4EC9"/>
    <w:rsid w:val="009E75FD"/>
    <w:rsid w:val="009F0840"/>
    <w:rsid w:val="00A07DCC"/>
    <w:rsid w:val="00A107AF"/>
    <w:rsid w:val="00A14862"/>
    <w:rsid w:val="00A3389E"/>
    <w:rsid w:val="00A52834"/>
    <w:rsid w:val="00A86733"/>
    <w:rsid w:val="00A87E36"/>
    <w:rsid w:val="00A947A8"/>
    <w:rsid w:val="00A951DA"/>
    <w:rsid w:val="00AB2AC5"/>
    <w:rsid w:val="00AC6C81"/>
    <w:rsid w:val="00B01977"/>
    <w:rsid w:val="00B244E5"/>
    <w:rsid w:val="00B30D06"/>
    <w:rsid w:val="00B37B74"/>
    <w:rsid w:val="00B4184A"/>
    <w:rsid w:val="00B50060"/>
    <w:rsid w:val="00B53DBB"/>
    <w:rsid w:val="00B604F5"/>
    <w:rsid w:val="00B85B12"/>
    <w:rsid w:val="00B95086"/>
    <w:rsid w:val="00B95F9B"/>
    <w:rsid w:val="00BA1284"/>
    <w:rsid w:val="00BB1AC2"/>
    <w:rsid w:val="00BB633B"/>
    <w:rsid w:val="00BB67F8"/>
    <w:rsid w:val="00BB7B7F"/>
    <w:rsid w:val="00C10677"/>
    <w:rsid w:val="00C12FF5"/>
    <w:rsid w:val="00C225ED"/>
    <w:rsid w:val="00C23AEA"/>
    <w:rsid w:val="00C25DEC"/>
    <w:rsid w:val="00C32129"/>
    <w:rsid w:val="00C54B0E"/>
    <w:rsid w:val="00C57995"/>
    <w:rsid w:val="00C6582B"/>
    <w:rsid w:val="00C67824"/>
    <w:rsid w:val="00C86543"/>
    <w:rsid w:val="00C86ABD"/>
    <w:rsid w:val="00CA0ED0"/>
    <w:rsid w:val="00CD6E2B"/>
    <w:rsid w:val="00CF2464"/>
    <w:rsid w:val="00D02CC7"/>
    <w:rsid w:val="00D0731C"/>
    <w:rsid w:val="00D11E60"/>
    <w:rsid w:val="00D11EF7"/>
    <w:rsid w:val="00D307E0"/>
    <w:rsid w:val="00D47DC4"/>
    <w:rsid w:val="00D63CBD"/>
    <w:rsid w:val="00D77CA2"/>
    <w:rsid w:val="00DA75BB"/>
    <w:rsid w:val="00DB211E"/>
    <w:rsid w:val="00DC2DC6"/>
    <w:rsid w:val="00DC5A18"/>
    <w:rsid w:val="00DE53F0"/>
    <w:rsid w:val="00DF0C0A"/>
    <w:rsid w:val="00E10447"/>
    <w:rsid w:val="00E7454F"/>
    <w:rsid w:val="00EA38AA"/>
    <w:rsid w:val="00EA7514"/>
    <w:rsid w:val="00EC1309"/>
    <w:rsid w:val="00ED6C7C"/>
    <w:rsid w:val="00EF4121"/>
    <w:rsid w:val="00EF451D"/>
    <w:rsid w:val="00F543A9"/>
    <w:rsid w:val="00F81901"/>
    <w:rsid w:val="00F84BC4"/>
    <w:rsid w:val="00FA4441"/>
    <w:rsid w:val="00FC3E3B"/>
    <w:rsid w:val="00FD3BE5"/>
    <w:rsid w:val="00FE120A"/>
    <w:rsid w:val="00FE1E26"/>
    <w:rsid w:val="00FF0E4F"/>
    <w:rsid w:val="00FF5B82"/>
    <w:rsid w:val="00FF7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44E5"/>
  </w:style>
  <w:style w:type="paragraph" w:styleId="a5">
    <w:name w:val="footer"/>
    <w:basedOn w:val="a"/>
    <w:link w:val="a6"/>
    <w:uiPriority w:val="99"/>
    <w:semiHidden/>
    <w:unhideWhenUsed/>
    <w:rsid w:val="00B24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244E5"/>
  </w:style>
  <w:style w:type="paragraph" w:styleId="a7">
    <w:name w:val="Normal (Web)"/>
    <w:basedOn w:val="a"/>
    <w:uiPriority w:val="99"/>
    <w:unhideWhenUsed/>
    <w:rsid w:val="00B24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B244E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84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4BC4"/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rsid w:val="00B9508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Аксёновы</cp:lastModifiedBy>
  <cp:revision>11</cp:revision>
  <cp:lastPrinted>2021-08-09T11:33:00Z</cp:lastPrinted>
  <dcterms:created xsi:type="dcterms:W3CDTF">2021-11-24T15:56:00Z</dcterms:created>
  <dcterms:modified xsi:type="dcterms:W3CDTF">2021-11-25T14:22:00Z</dcterms:modified>
</cp:coreProperties>
</file>